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1A" w:rsidRDefault="001D1935">
      <w:pPr>
        <w:pStyle w:val="20"/>
        <w:shd w:val="clear" w:color="auto" w:fill="auto"/>
        <w:spacing w:after="294" w:line="280" w:lineRule="exact"/>
      </w:pPr>
      <w:r>
        <w:t>Приложение № 1</w:t>
      </w:r>
    </w:p>
    <w:p w:rsidR="00355B1A" w:rsidRDefault="001D1935" w:rsidP="001D1935">
      <w:pPr>
        <w:shd w:val="clear" w:color="auto" w:fill="FFFFFF"/>
        <w:spacing w:line="322" w:lineRule="exact"/>
        <w:ind w:left="30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Ространснадзор завершил расследование </w:t>
      </w:r>
      <w:r w:rsidR="00937B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транспортного происшествия</w:t>
      </w:r>
      <w:r w:rsidR="00F432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допущенного 22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.12.202</w:t>
      </w:r>
      <w:r w:rsidRPr="001D193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на</w:t>
      </w:r>
      <w:r w:rsidR="00F4329B">
        <w:rPr>
          <w:rFonts w:ascii="Times New Roman" w:eastAsia="Times New Roman" w:hAnsi="Times New Roman"/>
          <w:b/>
          <w:sz w:val="28"/>
          <w:szCs w:val="28"/>
        </w:rPr>
        <w:t xml:space="preserve"> железнодорожной</w:t>
      </w:r>
      <w:r w:rsidR="00F4329B" w:rsidRPr="00B66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29B">
        <w:rPr>
          <w:rFonts w:ascii="Times New Roman" w:hAnsi="Times New Roman" w:cs="Times New Roman"/>
          <w:b/>
          <w:sz w:val="28"/>
          <w:szCs w:val="28"/>
        </w:rPr>
        <w:t xml:space="preserve">станции Бушулей </w:t>
      </w:r>
      <w:r w:rsidR="00F4329B" w:rsidRPr="00B664F0">
        <w:rPr>
          <w:rFonts w:ascii="Times New Roman" w:hAnsi="Times New Roman" w:cs="Times New Roman"/>
          <w:b/>
          <w:sz w:val="28"/>
          <w:szCs w:val="28"/>
        </w:rPr>
        <w:t>Забайкальской железной дороги – филиала ОАО «РЖД»</w:t>
      </w:r>
    </w:p>
    <w:p w:rsidR="00937B01" w:rsidRDefault="00937B01" w:rsidP="001D1935">
      <w:pPr>
        <w:shd w:val="clear" w:color="auto" w:fill="FFFFFF"/>
        <w:spacing w:line="322" w:lineRule="exact"/>
        <w:ind w:left="301"/>
        <w:jc w:val="center"/>
      </w:pPr>
    </w:p>
    <w:p w:rsidR="00D528B0" w:rsidRDefault="001D1935" w:rsidP="00D528B0">
      <w:pPr>
        <w:shd w:val="clear" w:color="auto" w:fill="FFFFFF"/>
        <w:spacing w:line="322" w:lineRule="exact"/>
        <w:ind w:left="301" w:firstLine="407"/>
        <w:jc w:val="both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Ространснадзором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расследование транспортного происшествия, допущенного </w:t>
      </w:r>
      <w:r w:rsidR="00F432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.12.202</w:t>
      </w:r>
      <w:r w:rsidRPr="001D193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</w:t>
      </w:r>
      <w:r w:rsidRPr="001D1935">
        <w:rPr>
          <w:rFonts w:ascii="Times New Roman" w:eastAsia="Times New Roman" w:hAnsi="Times New Roman"/>
          <w:sz w:val="28"/>
          <w:szCs w:val="28"/>
        </w:rPr>
        <w:t xml:space="preserve"> железнодорожной станции </w:t>
      </w:r>
      <w:r w:rsidR="00F4329B">
        <w:rPr>
          <w:rFonts w:ascii="Times New Roman" w:eastAsia="Times New Roman" w:hAnsi="Times New Roman"/>
          <w:sz w:val="28"/>
          <w:szCs w:val="28"/>
        </w:rPr>
        <w:t>Бушулей</w:t>
      </w:r>
      <w:r w:rsidRPr="001D1935">
        <w:rPr>
          <w:rFonts w:ascii="Times New Roman" w:eastAsia="Times New Roman" w:hAnsi="Times New Roman"/>
          <w:sz w:val="28"/>
          <w:szCs w:val="28"/>
        </w:rPr>
        <w:t xml:space="preserve"> </w:t>
      </w:r>
      <w:r w:rsidR="00F4329B">
        <w:rPr>
          <w:rFonts w:ascii="Times New Roman" w:eastAsia="Times New Roman" w:hAnsi="Times New Roman"/>
          <w:sz w:val="28"/>
          <w:szCs w:val="28"/>
        </w:rPr>
        <w:t>Забайкальской</w:t>
      </w:r>
      <w:r w:rsidRPr="001D1935">
        <w:rPr>
          <w:rFonts w:ascii="Times New Roman" w:eastAsia="Times New Roman" w:hAnsi="Times New Roman"/>
          <w:sz w:val="28"/>
          <w:szCs w:val="28"/>
        </w:rPr>
        <w:t xml:space="preserve"> железной дороги – филиала ОАО «РЖД»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ричиной которого </w:t>
      </w:r>
      <w:r w:rsidR="00D528B0" w:rsidRPr="00D528B0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явился холодный излом </w:t>
      </w:r>
      <w:proofErr w:type="spellStart"/>
      <w:r w:rsidR="00D528B0" w:rsidRPr="00D528B0">
        <w:rPr>
          <w:rFonts w:ascii="Times New Roman" w:eastAsia="Calibri" w:hAnsi="Times New Roman"/>
          <w:bCs/>
          <w:sz w:val="28"/>
          <w:szCs w:val="28"/>
          <w:lang w:eastAsia="ar-SA"/>
        </w:rPr>
        <w:t>подступичной</w:t>
      </w:r>
      <w:proofErr w:type="spellEnd"/>
      <w:r w:rsidR="00D528B0" w:rsidRPr="00D528B0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 части оси колесной пары </w:t>
      </w:r>
      <w:r w:rsidR="006D3FE0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    </w:t>
      </w:r>
      <w:r w:rsidR="00D528B0" w:rsidRPr="00D528B0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№ 0005 276197 2011 из-за наличия усталостной трещины, не выявленной </w:t>
      </w:r>
      <w:r w:rsidR="006D3FE0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      в вагонном ремонтном депо Златоуст – обособленном структурном подразделении АО</w:t>
      </w:r>
      <w:r w:rsidR="006D3FE0" w:rsidRPr="006D3FE0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 «ОМК Стальной путь»</w:t>
      </w:r>
      <w:r w:rsidR="006D3FE0">
        <w:rPr>
          <w:rFonts w:ascii="Times New Roman" w:eastAsia="Calibri" w:hAnsi="Times New Roman"/>
          <w:bCs/>
          <w:sz w:val="28"/>
          <w:szCs w:val="28"/>
          <w:lang w:eastAsia="ar-SA"/>
        </w:rPr>
        <w:t xml:space="preserve"> средствами неразрушающего контроля при проведении текущего ремонта колесной пары</w:t>
      </w:r>
      <w:r w:rsidR="00D528B0">
        <w:rPr>
          <w:rFonts w:ascii="Times New Roman" w:eastAsia="Times New Roman" w:hAnsi="Times New Roman"/>
          <w:bCs/>
          <w:sz w:val="28"/>
          <w:szCs w:val="28"/>
        </w:rPr>
        <w:t>,</w:t>
      </w:r>
      <w:r w:rsidR="00D528B0"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вследствие</w:t>
      </w:r>
      <w:r w:rsidRPr="00E70B4E">
        <w:rPr>
          <w:rFonts w:ascii="Times New Roman" w:eastAsia="Times New Roman" w:hAnsi="Times New Roman"/>
          <w:bCs/>
          <w:sz w:val="28"/>
          <w:szCs w:val="28"/>
        </w:rPr>
        <w:t xml:space="preserve"> нарушени</w:t>
      </w:r>
      <w:r>
        <w:rPr>
          <w:rFonts w:ascii="Times New Roman" w:eastAsia="Times New Roman" w:hAnsi="Times New Roman"/>
          <w:bCs/>
          <w:sz w:val="28"/>
          <w:szCs w:val="28"/>
        </w:rPr>
        <w:t>я</w:t>
      </w:r>
      <w:r w:rsidRPr="00E70B4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обязательных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требований законодательства Российской Федерации в области железнодорожного транспорта</w:t>
      </w:r>
      <w:r w:rsidR="006D3FE0">
        <w:rPr>
          <w:rFonts w:ascii="Times New Roman" w:eastAsia="Times New Roman" w:hAnsi="Times New Roman"/>
          <w:bCs/>
          <w:sz w:val="28"/>
          <w:szCs w:val="28"/>
        </w:rPr>
        <w:t xml:space="preserve"> при проведении ремонта железнодорожного подвижного состава и его составных частей.</w:t>
      </w:r>
    </w:p>
    <w:p w:rsidR="00355B1A" w:rsidRPr="00D528B0" w:rsidRDefault="001D1935" w:rsidP="00D528B0">
      <w:pPr>
        <w:shd w:val="clear" w:color="auto" w:fill="FFFFFF"/>
        <w:spacing w:line="322" w:lineRule="exact"/>
        <w:ind w:left="301" w:firstLine="40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t xml:space="preserve">  </w:t>
      </w:r>
      <w:r w:rsidRPr="00D528B0">
        <w:rPr>
          <w:rFonts w:ascii="Times New Roman" w:eastAsia="Times New Roman" w:hAnsi="Times New Roman"/>
          <w:bCs/>
          <w:sz w:val="28"/>
          <w:szCs w:val="28"/>
        </w:rPr>
        <w:t xml:space="preserve">Случай классифицирован как </w:t>
      </w:r>
      <w:r w:rsidRPr="00D528B0">
        <w:rPr>
          <w:rFonts w:ascii="Times New Roman" w:eastAsia="Times New Roman" w:hAnsi="Times New Roman"/>
          <w:b/>
          <w:bCs/>
          <w:sz w:val="28"/>
          <w:szCs w:val="28"/>
        </w:rPr>
        <w:t>крушение.</w:t>
      </w:r>
    </w:p>
    <w:p w:rsidR="00355B1A" w:rsidRPr="00D528B0" w:rsidRDefault="00355B1A">
      <w:pPr>
        <w:spacing w:line="322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55B1A" w:rsidRDefault="00355B1A">
      <w:pPr>
        <w:rPr>
          <w:sz w:val="2"/>
          <w:szCs w:val="2"/>
        </w:rPr>
      </w:pPr>
      <w:bookmarkStart w:id="0" w:name="_GoBack"/>
      <w:bookmarkEnd w:id="0"/>
    </w:p>
    <w:sectPr w:rsidR="00355B1A">
      <w:pgSz w:w="11906" w:h="16838"/>
      <w:pgMar w:top="1011" w:right="1063" w:bottom="649" w:left="117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variable"/>
  </w:font>
  <w:font w:name="TimesNewRomanPS-BoldMT">
    <w:altName w:val="Times New Roman"/>
    <w:charset w:val="CC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doNotExpandShiftReturn/>
    <w:doNotBreakWrappedTables/>
    <w:useFELayout/>
    <w:compatSetting w:name="compatibilityMode" w:uri="http://schemas.microsoft.com/office/word" w:val="12"/>
  </w:compat>
  <w:rsids>
    <w:rsidRoot w:val="00355B1A"/>
    <w:rsid w:val="001D1935"/>
    <w:rsid w:val="00355B1A"/>
    <w:rsid w:val="006D3FE0"/>
    <w:rsid w:val="00937B01"/>
    <w:rsid w:val="00D528B0"/>
    <w:rsid w:val="00F4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D8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B03EF"/>
    <w:rPr>
      <w:rFonts w:ascii="Tahoma" w:hAnsi="Tahoma" w:cs="Tahoma"/>
      <w:color w:val="000000"/>
      <w:sz w:val="16"/>
      <w:szCs w:val="16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a6">
    <w:name w:val="Нижний колонтитул Знак"/>
    <w:qFormat/>
    <w:rPr>
      <w:sz w:val="28"/>
      <w:szCs w:val="28"/>
    </w:rPr>
  </w:style>
  <w:style w:type="character" w:customStyle="1" w:styleId="a7">
    <w:name w:val="Верхний колонтитул Знак"/>
    <w:qFormat/>
    <w:rPr>
      <w:sz w:val="28"/>
      <w:szCs w:val="28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Заголовок №1_"/>
    <w:qFormat/>
    <w:rPr>
      <w:spacing w:val="4"/>
      <w:shd w:val="clear" w:color="auto" w:fill="FFFFFF"/>
    </w:rPr>
  </w:style>
  <w:style w:type="character" w:customStyle="1" w:styleId="a8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a9">
    <w:name w:val="Основной текст_"/>
    <w:qFormat/>
    <w:rPr>
      <w:spacing w:val="5"/>
      <w:sz w:val="23"/>
      <w:szCs w:val="23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10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a">
    <w:name w:val="Основной текст Знак"/>
    <w:qFormat/>
    <w:rPr>
      <w:sz w:val="28"/>
      <w:szCs w:val="28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4"/>
    <w:qFormat/>
    <w:rPr>
      <w:rFonts w:ascii="Segoe UI" w:hAnsi="Segoe UI" w:cs="Segoe UI"/>
      <w:sz w:val="18"/>
      <w:szCs w:val="18"/>
    </w:rPr>
  </w:style>
  <w:style w:type="paragraph" w:customStyle="1" w:styleId="af0">
    <w:name w:val="Содержимое врезки"/>
    <w:basedOn w:val="a"/>
    <w:qFormat/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 w:bidi="ar-SA"/>
    </w:rPr>
  </w:style>
  <w:style w:type="paragraph" w:customStyle="1" w:styleId="11">
    <w:name w:val="Заголовок №1"/>
    <w:basedOn w:val="a"/>
    <w:qFormat/>
    <w:pPr>
      <w:shd w:val="clear" w:color="auto" w:fill="FFFFFF"/>
      <w:spacing w:line="342" w:lineRule="exact"/>
      <w:ind w:firstLine="680"/>
      <w:jc w:val="both"/>
    </w:pPr>
    <w:rPr>
      <w:spacing w:val="4"/>
      <w:sz w:val="20"/>
      <w:szCs w:val="20"/>
    </w:rPr>
  </w:style>
  <w:style w:type="paragraph" w:customStyle="1" w:styleId="22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spacing w:val="4"/>
      <w:sz w:val="25"/>
      <w:szCs w:val="25"/>
    </w:rPr>
  </w:style>
  <w:style w:type="paragraph" w:customStyle="1" w:styleId="23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spacing w:val="5"/>
      <w:sz w:val="20"/>
      <w:szCs w:val="20"/>
    </w:rPr>
  </w:style>
  <w:style w:type="paragraph" w:customStyle="1" w:styleId="12">
    <w:name w:val="Основной текст1"/>
    <w:basedOn w:val="a"/>
    <w:qFormat/>
    <w:pPr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f1">
    <w:name w:val="List Paragraph"/>
    <w:basedOn w:val="a"/>
    <w:qFormat/>
    <w:pPr>
      <w:ind w:left="720"/>
      <w:contextualSpacing/>
    </w:pPr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Сайног Анна Владимировна</dc:creator>
  <dc:description/>
  <cp:lastModifiedBy>Овчаров Андрей Сергеевич</cp:lastModifiedBy>
  <cp:revision>25</cp:revision>
  <cp:lastPrinted>2025-02-24T11:40:00Z</cp:lastPrinted>
  <dcterms:created xsi:type="dcterms:W3CDTF">2024-12-28T09:20:00Z</dcterms:created>
  <dcterms:modified xsi:type="dcterms:W3CDTF">2025-02-24T11:44:00Z</dcterms:modified>
  <dc:language>ru-RU</dc:language>
</cp:coreProperties>
</file>